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 xml:space="preserve">Филиал федерального государственного бюджетного образовательного учреждения высшего </w:t>
      </w:r>
      <w:bookmarkStart w:id="0" w:name="_GoBack"/>
      <w:bookmarkEnd w:id="0"/>
      <w:r w:rsidRPr="00F107D6">
        <w:rPr>
          <w:rFonts w:ascii="Times New Roman" w:hAnsi="Times New Roman"/>
          <w:b/>
          <w:sz w:val="28"/>
          <w:szCs w:val="28"/>
        </w:rPr>
        <w:t>образования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  <w:r w:rsidR="00567229">
        <w:rPr>
          <w:rFonts w:ascii="Times New Roman" w:hAnsi="Times New Roman"/>
          <w:b/>
          <w:sz w:val="28"/>
          <w:szCs w:val="28"/>
        </w:rPr>
        <w:t>«</w:t>
      </w:r>
      <w:r w:rsidRPr="00F107D6">
        <w:rPr>
          <w:rFonts w:ascii="Times New Roman" w:hAnsi="Times New Roman"/>
          <w:b/>
          <w:sz w:val="28"/>
          <w:szCs w:val="28"/>
        </w:rPr>
        <w:t>МЭИ»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в г. Смоленске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Кафедра менеджмента и информационных технологий в экономике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по дисциплине</w:t>
      </w: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D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Теория менеджмента (</w:t>
      </w:r>
      <w:r w:rsidRPr="00F00B44">
        <w:rPr>
          <w:rFonts w:ascii="Times New Roman" w:hAnsi="Times New Roman"/>
          <w:b/>
          <w:bCs/>
          <w:color w:val="000000"/>
          <w:sz w:val="28"/>
          <w:szCs w:val="28"/>
        </w:rPr>
        <w:t>история управленческой мысли, теория организации, организационное поведение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D6">
        <w:rPr>
          <w:rFonts w:ascii="Times New Roman" w:hAnsi="Times New Roman"/>
          <w:b/>
          <w:bCs/>
          <w:sz w:val="28"/>
          <w:szCs w:val="28"/>
        </w:rPr>
        <w:t>«</w:t>
      </w:r>
      <w:r w:rsidRPr="00F1276E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Формальное и неформальное управление: воздействие, сочетание, развитие</w:t>
      </w:r>
      <w:r w:rsidRPr="00F107D6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»</w:t>
      </w: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4860"/>
      </w:tblGrid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 xml:space="preserve">к.э.н., доцент 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Группа: </w:t>
            </w: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М-1_</w:t>
            </w:r>
          </w:p>
        </w:tc>
      </w:tr>
      <w:tr w:rsidR="002D3B7A" w:rsidRPr="000840C3" w:rsidTr="00F350FB">
        <w:tc>
          <w:tcPr>
            <w:tcW w:w="4315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D3B7A" w:rsidRPr="000840C3" w:rsidRDefault="002D3B7A" w:rsidP="00F35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0C3">
              <w:rPr>
                <w:rFonts w:ascii="Times New Roman" w:hAnsi="Times New Roman"/>
                <w:b/>
                <w:sz w:val="28"/>
                <w:szCs w:val="28"/>
              </w:rPr>
              <w:t>Студент: Попов О.С.</w:t>
            </w:r>
          </w:p>
        </w:tc>
      </w:tr>
    </w:tbl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B7A" w:rsidRPr="00F107D6" w:rsidRDefault="002D3B7A" w:rsidP="002D3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229" w:rsidRDefault="002D3B7A" w:rsidP="002D3B7A">
      <w:pPr>
        <w:spacing w:after="0" w:line="240" w:lineRule="auto"/>
        <w:jc w:val="center"/>
      </w:pPr>
      <w:r w:rsidRPr="00F107D6">
        <w:rPr>
          <w:rFonts w:ascii="Times New Roman" w:hAnsi="Times New Roman"/>
          <w:b/>
          <w:sz w:val="28"/>
          <w:szCs w:val="28"/>
        </w:rPr>
        <w:t>Смоленск</w:t>
      </w:r>
      <w:r>
        <w:rPr>
          <w:rFonts w:ascii="Times New Roman" w:hAnsi="Times New Roman"/>
          <w:b/>
          <w:sz w:val="28"/>
          <w:szCs w:val="28"/>
        </w:rPr>
        <w:t>, 201_</w:t>
      </w:r>
      <w:r w:rsidRPr="00F107D6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49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7A"/>
    <w:rsid w:val="002D3B7A"/>
    <w:rsid w:val="00492229"/>
    <w:rsid w:val="00567229"/>
    <w:rsid w:val="00D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ЛЁВА</dc:creator>
  <cp:lastModifiedBy>Маргарита</cp:lastModifiedBy>
  <cp:revision>3</cp:revision>
  <dcterms:created xsi:type="dcterms:W3CDTF">2014-02-24T08:16:00Z</dcterms:created>
  <dcterms:modified xsi:type="dcterms:W3CDTF">2016-01-13T13:21:00Z</dcterms:modified>
</cp:coreProperties>
</file>